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03" w:rsidRPr="009B3503" w:rsidRDefault="009B3503" w:rsidP="009B3503">
      <w:pPr>
        <w:pStyle w:val="3"/>
        <w:spacing w:line="240" w:lineRule="auto"/>
        <w:rPr>
          <w:spacing w:val="0"/>
        </w:rPr>
      </w:pPr>
      <w:r w:rsidRPr="009B3503">
        <w:rPr>
          <w:spacing w:val="0"/>
        </w:rPr>
        <w:t>Администрация муниципального образования «Город Астрахань»</w:t>
      </w:r>
    </w:p>
    <w:p w:rsidR="009B3503" w:rsidRPr="009B3503" w:rsidRDefault="009B3503" w:rsidP="009B3503">
      <w:pPr>
        <w:pStyle w:val="3"/>
        <w:spacing w:line="240" w:lineRule="auto"/>
        <w:rPr>
          <w:spacing w:val="0"/>
        </w:rPr>
      </w:pPr>
      <w:r w:rsidRPr="009B3503">
        <w:rPr>
          <w:spacing w:val="0"/>
        </w:rPr>
        <w:t>ПОСТАНОВЛЕНИЕ</w:t>
      </w:r>
      <w:bookmarkStart w:id="0" w:name="_GoBack"/>
      <w:bookmarkEnd w:id="0"/>
    </w:p>
    <w:p w:rsidR="009B3503" w:rsidRPr="009B3503" w:rsidRDefault="009B3503" w:rsidP="009B3503">
      <w:pPr>
        <w:pStyle w:val="3"/>
        <w:spacing w:line="240" w:lineRule="auto"/>
        <w:rPr>
          <w:spacing w:val="0"/>
        </w:rPr>
      </w:pPr>
      <w:r w:rsidRPr="009B3503">
        <w:rPr>
          <w:spacing w:val="0"/>
        </w:rPr>
        <w:t>08 апреля 2022 года № 87</w:t>
      </w:r>
    </w:p>
    <w:p w:rsidR="009B3503" w:rsidRPr="009B3503" w:rsidRDefault="009B3503" w:rsidP="009B3503">
      <w:pPr>
        <w:pStyle w:val="3"/>
        <w:spacing w:line="240" w:lineRule="auto"/>
        <w:rPr>
          <w:spacing w:val="0"/>
        </w:rPr>
      </w:pPr>
      <w:r w:rsidRPr="009B3503">
        <w:rPr>
          <w:spacing w:val="0"/>
        </w:rPr>
        <w:t xml:space="preserve">«О внесении изменения в постановление администрации </w:t>
      </w:r>
    </w:p>
    <w:p w:rsidR="009B3503" w:rsidRPr="009B3503" w:rsidRDefault="009B3503" w:rsidP="009B3503">
      <w:pPr>
        <w:pStyle w:val="3"/>
        <w:spacing w:line="240" w:lineRule="auto"/>
        <w:rPr>
          <w:spacing w:val="0"/>
        </w:rPr>
      </w:pPr>
      <w:r w:rsidRPr="009B3503">
        <w:rPr>
          <w:spacing w:val="0"/>
        </w:rPr>
        <w:t>муниципального образования «Город Астрахань» от 30.12.2015 № 9162»</w:t>
      </w:r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B3503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 342-П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 w:rsidRPr="009B3503">
        <w:rPr>
          <w:spacing w:val="0"/>
        </w:rPr>
        <w:t xml:space="preserve">, </w:t>
      </w:r>
      <w:proofErr w:type="gramStart"/>
      <w:r w:rsidRPr="009B3503">
        <w:rPr>
          <w:spacing w:val="0"/>
        </w:rPr>
        <w:t xml:space="preserve">и вносимых в них изменений», распоряжением агентства по управлению государственным имуществом Астраханской области от 27.01.2022 № 90 «О согласовании проекта внесения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Астрахань», на территории </w:t>
      </w:r>
      <w:proofErr w:type="spellStart"/>
      <w:r w:rsidRPr="009B3503">
        <w:rPr>
          <w:spacing w:val="0"/>
        </w:rPr>
        <w:t>Трусовского</w:t>
      </w:r>
      <w:proofErr w:type="spellEnd"/>
      <w:r w:rsidRPr="009B3503">
        <w:rPr>
          <w:spacing w:val="0"/>
        </w:rPr>
        <w:t xml:space="preserve"> района» ПОСТАНОВЛЯЮ:</w:t>
      </w:r>
      <w:proofErr w:type="gramEnd"/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r w:rsidRPr="009B3503">
        <w:rPr>
          <w:spacing w:val="0"/>
        </w:rPr>
        <w:t xml:space="preserve">1. </w:t>
      </w:r>
      <w:proofErr w:type="gramStart"/>
      <w:r w:rsidRPr="009B3503">
        <w:rPr>
          <w:spacing w:val="0"/>
        </w:rPr>
        <w:t xml:space="preserve">Внести в постановление администрации муниципального образования «Город Астрахань» от 30.12.2015 № 9162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области, на территории </w:t>
      </w:r>
      <w:proofErr w:type="spellStart"/>
      <w:r w:rsidRPr="009B3503">
        <w:rPr>
          <w:spacing w:val="0"/>
        </w:rPr>
        <w:t>Трусовского</w:t>
      </w:r>
      <w:proofErr w:type="spellEnd"/>
      <w:r w:rsidRPr="009B3503">
        <w:rPr>
          <w:spacing w:val="0"/>
        </w:rPr>
        <w:t xml:space="preserve"> района» с изменениями, внесенными постановлениями администрации муниципального образования «Город Астрахань</w:t>
      </w:r>
      <w:proofErr w:type="gramEnd"/>
      <w:r w:rsidRPr="009B3503">
        <w:rPr>
          <w:spacing w:val="0"/>
        </w:rPr>
        <w:t>» от 28.02.2017 № 1209, от 23.11.2017 № 5860, от 05.03.2020 № 51, следующее изменение:</w:t>
      </w:r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r w:rsidRPr="009B3503">
        <w:rPr>
          <w:spacing w:val="0"/>
        </w:rPr>
        <w:t xml:space="preserve"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области, на территории </w:t>
      </w:r>
      <w:proofErr w:type="spellStart"/>
      <w:r w:rsidRPr="009B3503">
        <w:rPr>
          <w:spacing w:val="0"/>
        </w:rPr>
        <w:t>Трусовского</w:t>
      </w:r>
      <w:proofErr w:type="spellEnd"/>
      <w:r w:rsidRPr="009B3503">
        <w:rPr>
          <w:spacing w:val="0"/>
        </w:rPr>
        <w:t xml:space="preserve"> района дополнить строкой 63 согласно приложению.</w:t>
      </w:r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r w:rsidRPr="009B3503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r w:rsidRPr="009B3503">
        <w:rPr>
          <w:spacing w:val="0"/>
        </w:rPr>
        <w:t xml:space="preserve">2.1. </w:t>
      </w:r>
      <w:proofErr w:type="gramStart"/>
      <w:r w:rsidRPr="009B3503">
        <w:rPr>
          <w:spacing w:val="0"/>
        </w:rPr>
        <w:t>Разместить</w:t>
      </w:r>
      <w:proofErr w:type="gramEnd"/>
      <w:r w:rsidRPr="009B3503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r w:rsidRPr="009B3503">
        <w:rPr>
          <w:spacing w:val="0"/>
        </w:rP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r w:rsidRPr="009B3503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r w:rsidRPr="009B3503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9B3503" w:rsidRPr="009B3503" w:rsidRDefault="009B3503" w:rsidP="009B3503">
      <w:pPr>
        <w:pStyle w:val="a3"/>
        <w:spacing w:line="240" w:lineRule="auto"/>
        <w:ind w:firstLine="709"/>
        <w:rPr>
          <w:spacing w:val="0"/>
        </w:rPr>
      </w:pPr>
      <w:r w:rsidRPr="009B3503">
        <w:rPr>
          <w:spacing w:val="0"/>
        </w:rPr>
        <w:t>3.2. Копию данного правого акта передать в муниципальное казенное учреждение г. Астрахани «Астраханский городской архив» для внесения изменения в справочно-поисковую систему архива и использования в работе по предоставлению информационных услуг.</w:t>
      </w:r>
    </w:p>
    <w:p w:rsidR="009B3503" w:rsidRPr="00883BBF" w:rsidRDefault="009B3503" w:rsidP="009B3503">
      <w:pPr>
        <w:pStyle w:val="a3"/>
        <w:spacing w:line="240" w:lineRule="auto"/>
        <w:jc w:val="right"/>
        <w:rPr>
          <w:spacing w:val="0"/>
        </w:rPr>
      </w:pPr>
      <w:r w:rsidRPr="009B350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B3503">
        <w:rPr>
          <w:b/>
          <w:bCs/>
          <w:spacing w:val="0"/>
        </w:rPr>
        <w:t>М.Н. ПЕРМЯКОВА</w:t>
      </w:r>
    </w:p>
    <w:p w:rsidR="00FF4A14" w:rsidRDefault="009B3503"/>
    <w:sectPr w:rsidR="00FF4A14" w:rsidSect="009B350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503"/>
    <w:rsid w:val="008505A8"/>
    <w:rsid w:val="009B3503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35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350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35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350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2022-04-14T04:54:00Z</dcterms:created>
  <dcterms:modified xsi:type="dcterms:W3CDTF">2022-04-14T04:55:00Z</dcterms:modified>
</cp:coreProperties>
</file>